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04" w:rsidRPr="00DE4469" w:rsidRDefault="009D3104" w:rsidP="009D3104">
      <w:pPr>
        <w:rPr>
          <w:sz w:val="28"/>
          <w:szCs w:val="28"/>
        </w:rPr>
      </w:pPr>
      <w:r w:rsidRPr="00DE4469">
        <w:rPr>
          <w:sz w:val="28"/>
          <w:szCs w:val="28"/>
        </w:rPr>
        <w:t>Terms and Conditions</w:t>
      </w:r>
    </w:p>
    <w:p w:rsidR="009D3104" w:rsidRPr="00DE4469" w:rsidRDefault="009D3104" w:rsidP="009D3104">
      <w:pPr>
        <w:rPr>
          <w:b/>
        </w:rPr>
      </w:pPr>
      <w:r w:rsidRPr="00DE4469">
        <w:rPr>
          <w:b/>
        </w:rPr>
        <w:t>ALTERATIONS AND CANCELLATIONS</w:t>
      </w:r>
    </w:p>
    <w:p w:rsidR="009D3104" w:rsidRDefault="00DE4469" w:rsidP="009D3104">
      <w:r>
        <w:t xml:space="preserve">El Rincon </w:t>
      </w:r>
      <w:r w:rsidR="009D3104" w:rsidRPr="009D3104">
        <w:t>does not permit Tickets to be refunded after purchase in any circumstances, except where a performance has been cancelled or abandoned when less than half the performance has taken place due to any f</w:t>
      </w:r>
      <w:r>
        <w:t>actors which are beyond the El Rincon</w:t>
      </w:r>
      <w:r w:rsidR="009D3104" w:rsidRPr="009D3104">
        <w:t>'s Reasonable Control. Where monies are refunded, such refunds are limited to the face value of the Tickets purchased and shall not include any booking fee or any postage or credit card cha</w:t>
      </w:r>
      <w:r w:rsidR="009D3104">
        <w:t>rges</w:t>
      </w:r>
    </w:p>
    <w:p w:rsidR="00DE4469" w:rsidRDefault="009D3104" w:rsidP="009D3104">
      <w:r w:rsidRPr="009D3104">
        <w:t>Tickets may be excha</w:t>
      </w:r>
      <w:r w:rsidR="00DE4469">
        <w:t xml:space="preserve">nged for later performances </w:t>
      </w:r>
      <w:r w:rsidRPr="009D3104">
        <w:t>provided that</w:t>
      </w:r>
      <w:r>
        <w:t xml:space="preserve"> you give El Rincon</w:t>
      </w:r>
      <w:r w:rsidR="00DE4469">
        <w:t xml:space="preserve"> not less than 6</w:t>
      </w:r>
      <w:r w:rsidRPr="009D3104">
        <w:t xml:space="preserve"> days' notice before the performance is due to take place. An </w:t>
      </w:r>
      <w:r w:rsidR="00DE4469">
        <w:t>additional handling charge of £2</w:t>
      </w:r>
      <w:r w:rsidRPr="009D3104">
        <w:t>.00 per Ticket will be payable by you for this service</w:t>
      </w:r>
    </w:p>
    <w:p w:rsidR="009D3104" w:rsidRPr="00DE4469" w:rsidRDefault="009D3104" w:rsidP="009D3104">
      <w:pPr>
        <w:rPr>
          <w:b/>
        </w:rPr>
      </w:pPr>
      <w:r w:rsidRPr="00DE4469">
        <w:rPr>
          <w:b/>
        </w:rPr>
        <w:t>ADMISSION AND ENJOYMENT</w:t>
      </w:r>
    </w:p>
    <w:p w:rsidR="009D3104" w:rsidRPr="009D3104" w:rsidRDefault="00DE4469" w:rsidP="009D3104">
      <w:r>
        <w:t>El Rincon</w:t>
      </w:r>
      <w:r w:rsidR="009D3104" w:rsidRPr="009D3104">
        <w:t xml:space="preserve"> cannot permit any unconsumed alcohol to be brought into the premises by a patron</w:t>
      </w:r>
    </w:p>
    <w:p w:rsidR="002F25CA" w:rsidRPr="009D3104" w:rsidRDefault="009D3104" w:rsidP="009D3104">
      <w:r w:rsidRPr="009D3104">
        <w:t>M</w:t>
      </w:r>
      <w:r w:rsidR="00DE4469">
        <w:t>obile phones</w:t>
      </w:r>
      <w:r w:rsidRPr="009D3104">
        <w:t xml:space="preserve"> mu</w:t>
      </w:r>
      <w:r w:rsidR="00DE4469">
        <w:t>st be silenced before entering El Rincon</w:t>
      </w:r>
      <w:r w:rsidRPr="009D3104">
        <w:t xml:space="preserve"> and remain so whil</w:t>
      </w:r>
      <w:r w:rsidR="00DE4469">
        <w:t>st present in the bar.</w:t>
      </w:r>
    </w:p>
    <w:sectPr w:rsidR="002F25CA" w:rsidRPr="009D3104" w:rsidSect="002F25C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7598"/>
    <w:multiLevelType w:val="multilevel"/>
    <w:tmpl w:val="1BC60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savePreviewPicture/>
  <w:compat/>
  <w:rsids>
    <w:rsidRoot w:val="009D3104"/>
    <w:rsid w:val="002F25CA"/>
    <w:rsid w:val="009D3104"/>
    <w:rsid w:val="00DE44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5CA"/>
  </w:style>
  <w:style w:type="paragraph" w:styleId="Heading2">
    <w:name w:val="heading 2"/>
    <w:basedOn w:val="Normal"/>
    <w:link w:val="Heading2Char"/>
    <w:uiPriority w:val="9"/>
    <w:qFormat/>
    <w:rsid w:val="009D31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104"/>
    <w:rPr>
      <w:rFonts w:ascii="Times New Roman" w:eastAsia="Times New Roman" w:hAnsi="Times New Roman" w:cs="Times New Roman"/>
      <w:b/>
      <w:bCs/>
      <w:sz w:val="36"/>
      <w:szCs w:val="36"/>
      <w:lang w:eastAsia="en-GB"/>
    </w:rPr>
  </w:style>
</w:styles>
</file>

<file path=word/webSettings.xml><?xml version="1.0" encoding="utf-8"?>
<w:webSettings xmlns:r="http://schemas.openxmlformats.org/officeDocument/2006/relationships" xmlns:w="http://schemas.openxmlformats.org/wordprocessingml/2006/main">
  <w:divs>
    <w:div w:id="1305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2022-01-29T10:50:00Z</dcterms:created>
  <dcterms:modified xsi:type="dcterms:W3CDTF">2022-01-29T11:07:00Z</dcterms:modified>
</cp:coreProperties>
</file>